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FB6" w:rsidRPr="00CD153E" w:rsidRDefault="00652FB6" w:rsidP="00652F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53E">
        <w:rPr>
          <w:rFonts w:ascii="Times New Roman" w:hAnsi="Times New Roman" w:cs="Times New Roman"/>
          <w:b/>
          <w:sz w:val="28"/>
          <w:szCs w:val="28"/>
        </w:rPr>
        <w:t>Индивидуальный план работы наставника</w:t>
      </w:r>
    </w:p>
    <w:p w:rsidR="00652FB6" w:rsidRDefault="00652FB6" w:rsidP="00652F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56" w:type="dxa"/>
        <w:tblInd w:w="-601" w:type="dxa"/>
        <w:tblLook w:val="04A0"/>
      </w:tblPr>
      <w:tblGrid>
        <w:gridCol w:w="424"/>
        <w:gridCol w:w="2572"/>
        <w:gridCol w:w="7460"/>
      </w:tblGrid>
      <w:tr w:rsidR="00652FB6" w:rsidTr="00895B70">
        <w:trPr>
          <w:trHeight w:val="162"/>
        </w:trPr>
        <w:tc>
          <w:tcPr>
            <w:tcW w:w="10456" w:type="dxa"/>
            <w:gridSpan w:val="3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 о наставнике</w:t>
            </w:r>
          </w:p>
        </w:tc>
      </w:tr>
      <w:tr w:rsidR="00652FB6" w:rsidTr="00895B70">
        <w:trPr>
          <w:trHeight w:val="162"/>
        </w:trPr>
        <w:tc>
          <w:tcPr>
            <w:tcW w:w="424" w:type="dxa"/>
          </w:tcPr>
          <w:p w:rsidR="00652FB6" w:rsidRPr="000C2EB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652FB6" w:rsidRPr="000C2EB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ФИО наставника</w:t>
            </w:r>
          </w:p>
        </w:tc>
        <w:tc>
          <w:tcPr>
            <w:tcW w:w="7460" w:type="dxa"/>
          </w:tcPr>
          <w:p w:rsidR="00652FB6" w:rsidRDefault="00652FB6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Саутиева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Хеди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Адилхамитовна</w:t>
            </w:r>
            <w:proofErr w:type="spellEnd"/>
          </w:p>
        </w:tc>
      </w:tr>
      <w:tr w:rsidR="00652FB6" w:rsidTr="00895B70">
        <w:trPr>
          <w:trHeight w:val="162"/>
        </w:trPr>
        <w:tc>
          <w:tcPr>
            <w:tcW w:w="424" w:type="dxa"/>
          </w:tcPr>
          <w:p w:rsidR="00652FB6" w:rsidRPr="000C2EB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652FB6" w:rsidRPr="000C2EB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7460" w:type="dxa"/>
          </w:tcPr>
          <w:p w:rsidR="00652FB6" w:rsidRDefault="00652FB6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ГБОУ «СОШ №9 г. Малгобек»</w:t>
            </w:r>
          </w:p>
        </w:tc>
      </w:tr>
      <w:tr w:rsidR="00652FB6" w:rsidTr="00895B70">
        <w:trPr>
          <w:trHeight w:val="162"/>
        </w:trPr>
        <w:tc>
          <w:tcPr>
            <w:tcW w:w="424" w:type="dxa"/>
          </w:tcPr>
          <w:p w:rsidR="00652FB6" w:rsidRPr="000C2EB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652FB6" w:rsidRPr="000C2EB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460" w:type="dxa"/>
          </w:tcPr>
          <w:p w:rsidR="00652FB6" w:rsidRDefault="00652FB6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начальных классов</w:t>
            </w:r>
          </w:p>
        </w:tc>
      </w:tr>
      <w:tr w:rsidR="00652FB6" w:rsidTr="00895B70">
        <w:trPr>
          <w:trHeight w:val="162"/>
        </w:trPr>
        <w:tc>
          <w:tcPr>
            <w:tcW w:w="424" w:type="dxa"/>
          </w:tcPr>
          <w:p w:rsidR="00652FB6" w:rsidRPr="000C2EB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652FB6" w:rsidRPr="000C2EB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7460" w:type="dxa"/>
          </w:tcPr>
          <w:p w:rsidR="00652FB6" w:rsidRDefault="00652FB6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года и 5 месяцев</w:t>
            </w:r>
          </w:p>
        </w:tc>
      </w:tr>
      <w:tr w:rsidR="00652FB6" w:rsidTr="00895B70">
        <w:trPr>
          <w:trHeight w:val="324"/>
        </w:trPr>
        <w:tc>
          <w:tcPr>
            <w:tcW w:w="424" w:type="dxa"/>
          </w:tcPr>
          <w:p w:rsidR="00652FB6" w:rsidRPr="000C2EB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652FB6" w:rsidRPr="000C2EB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7460" w:type="dxa"/>
          </w:tcPr>
          <w:p w:rsidR="00652FB6" w:rsidRDefault="00652FB6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Нет </w:t>
            </w:r>
          </w:p>
        </w:tc>
      </w:tr>
      <w:tr w:rsidR="00652FB6" w:rsidTr="00895B70">
        <w:trPr>
          <w:trHeight w:val="162"/>
        </w:trPr>
        <w:tc>
          <w:tcPr>
            <w:tcW w:w="424" w:type="dxa"/>
          </w:tcPr>
          <w:p w:rsidR="00652FB6" w:rsidRPr="000C2EB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652FB6" w:rsidRPr="000C2EB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7460" w:type="dxa"/>
          </w:tcPr>
          <w:p w:rsidR="00652FB6" w:rsidRDefault="00652FB6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652FB6" w:rsidTr="00895B70">
        <w:trPr>
          <w:trHeight w:val="171"/>
        </w:trPr>
        <w:tc>
          <w:tcPr>
            <w:tcW w:w="424" w:type="dxa"/>
          </w:tcPr>
          <w:p w:rsidR="00652FB6" w:rsidRPr="000C2EB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72" w:type="dxa"/>
          </w:tcPr>
          <w:p w:rsidR="00652FB6" w:rsidRPr="000C2EB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наставничества</w:t>
            </w:r>
          </w:p>
        </w:tc>
        <w:tc>
          <w:tcPr>
            <w:tcW w:w="7460" w:type="dxa"/>
          </w:tcPr>
          <w:p w:rsidR="00652FB6" w:rsidRDefault="00652FB6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Педагог-педагог</w:t>
            </w:r>
          </w:p>
        </w:tc>
      </w:tr>
      <w:tr w:rsidR="00652FB6" w:rsidTr="00895B70">
        <w:trPr>
          <w:trHeight w:val="162"/>
        </w:trPr>
        <w:tc>
          <w:tcPr>
            <w:tcW w:w="424" w:type="dxa"/>
          </w:tcPr>
          <w:p w:rsidR="00652FB6" w:rsidRPr="000C2EB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72" w:type="dxa"/>
          </w:tcPr>
          <w:p w:rsidR="00652FB6" w:rsidRPr="000C2EB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наставничества</w:t>
            </w:r>
          </w:p>
        </w:tc>
        <w:tc>
          <w:tcPr>
            <w:tcW w:w="7460" w:type="dxa"/>
          </w:tcPr>
          <w:p w:rsidR="00652FB6" w:rsidRDefault="00044202" w:rsidP="00895B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52F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652FB6">
              <w:rPr>
                <w:rFonts w:ascii="Times New Roman" w:hAnsi="Times New Roman" w:cs="Times New Roman"/>
                <w:b/>
                <w:sz w:val="24"/>
                <w:szCs w:val="24"/>
              </w:rPr>
              <w:t>: с 2022-20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652FB6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652FB6" w:rsidTr="00895B70">
        <w:trPr>
          <w:trHeight w:val="162"/>
        </w:trPr>
        <w:tc>
          <w:tcPr>
            <w:tcW w:w="10456" w:type="dxa"/>
            <w:gridSpan w:val="3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Общие сведения 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наставляемом</w:t>
            </w:r>
            <w:proofErr w:type="gramEnd"/>
          </w:p>
        </w:tc>
      </w:tr>
      <w:tr w:rsidR="00652FB6" w:rsidTr="00895B70">
        <w:trPr>
          <w:trHeight w:val="162"/>
        </w:trPr>
        <w:tc>
          <w:tcPr>
            <w:tcW w:w="424" w:type="dxa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наставляемого</w:t>
            </w:r>
            <w:proofErr w:type="gramEnd"/>
          </w:p>
        </w:tc>
        <w:tc>
          <w:tcPr>
            <w:tcW w:w="7460" w:type="dxa"/>
          </w:tcPr>
          <w:p w:rsidR="00652FB6" w:rsidRDefault="00652FB6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Хамчиева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Лейла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Исмаиловна</w:t>
            </w:r>
            <w:proofErr w:type="spellEnd"/>
          </w:p>
        </w:tc>
      </w:tr>
      <w:tr w:rsidR="00652FB6" w:rsidTr="00895B70">
        <w:trPr>
          <w:trHeight w:val="162"/>
        </w:trPr>
        <w:tc>
          <w:tcPr>
            <w:tcW w:w="424" w:type="dxa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652FB6" w:rsidRPr="000C2EB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7460" w:type="dxa"/>
          </w:tcPr>
          <w:p w:rsidR="00652FB6" w:rsidRDefault="00652FB6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ГБОУ «СОШ №9 г. Малгобек»</w:t>
            </w:r>
          </w:p>
        </w:tc>
      </w:tr>
      <w:tr w:rsidR="00652FB6" w:rsidTr="00895B70">
        <w:trPr>
          <w:trHeight w:val="162"/>
        </w:trPr>
        <w:tc>
          <w:tcPr>
            <w:tcW w:w="424" w:type="dxa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652FB6" w:rsidRPr="000C2EB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460" w:type="dxa"/>
          </w:tcPr>
          <w:p w:rsidR="00652FB6" w:rsidRDefault="00652FB6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начальных классов</w:t>
            </w:r>
          </w:p>
        </w:tc>
      </w:tr>
      <w:tr w:rsidR="00652FB6" w:rsidTr="00895B70">
        <w:trPr>
          <w:trHeight w:val="162"/>
        </w:trPr>
        <w:tc>
          <w:tcPr>
            <w:tcW w:w="424" w:type="dxa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652FB6" w:rsidRPr="000C2EB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7460" w:type="dxa"/>
          </w:tcPr>
          <w:p w:rsidR="00652FB6" w:rsidRDefault="00652FB6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год и 5 месяцев</w:t>
            </w:r>
          </w:p>
        </w:tc>
      </w:tr>
      <w:tr w:rsidR="00652FB6" w:rsidTr="00895B70">
        <w:trPr>
          <w:trHeight w:val="324"/>
        </w:trPr>
        <w:tc>
          <w:tcPr>
            <w:tcW w:w="424" w:type="dxa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652FB6" w:rsidRPr="000C2EB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7460" w:type="dxa"/>
          </w:tcPr>
          <w:p w:rsidR="00652FB6" w:rsidRDefault="00652FB6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652FB6" w:rsidTr="00895B70">
        <w:trPr>
          <w:trHeight w:val="162"/>
        </w:trPr>
        <w:tc>
          <w:tcPr>
            <w:tcW w:w="424" w:type="dxa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652FB6" w:rsidRPr="000C2EB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7460" w:type="dxa"/>
          </w:tcPr>
          <w:p w:rsidR="00652FB6" w:rsidRDefault="00652FB6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652FB6" w:rsidTr="00895B70">
        <w:trPr>
          <w:trHeight w:val="334"/>
        </w:trPr>
        <w:tc>
          <w:tcPr>
            <w:tcW w:w="424" w:type="dxa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72" w:type="dxa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Профессиональные дефициты</w:t>
            </w:r>
          </w:p>
        </w:tc>
        <w:tc>
          <w:tcPr>
            <w:tcW w:w="7460" w:type="dxa"/>
          </w:tcPr>
          <w:p w:rsidR="00652FB6" w:rsidRDefault="00652FB6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учебного процесса</w:t>
            </w:r>
          </w:p>
        </w:tc>
      </w:tr>
      <w:tr w:rsidR="00652FB6" w:rsidTr="00895B70">
        <w:trPr>
          <w:trHeight w:val="324"/>
        </w:trPr>
        <w:tc>
          <w:tcPr>
            <w:tcW w:w="424" w:type="dxa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72" w:type="dxa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Профессиональные затруднения</w:t>
            </w:r>
          </w:p>
        </w:tc>
        <w:tc>
          <w:tcPr>
            <w:tcW w:w="7460" w:type="dxa"/>
          </w:tcPr>
          <w:p w:rsidR="00652FB6" w:rsidRDefault="00652FB6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Ведение документации,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журналов, поурочных планов, календарно-тематического планирования и др.</w:t>
            </w:r>
          </w:p>
        </w:tc>
      </w:tr>
      <w:tr w:rsidR="00652FB6" w:rsidTr="00895B70">
        <w:trPr>
          <w:trHeight w:val="162"/>
        </w:trPr>
        <w:tc>
          <w:tcPr>
            <w:tcW w:w="10456" w:type="dxa"/>
            <w:gridSpan w:val="3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наставничества</w:t>
            </w:r>
          </w:p>
        </w:tc>
      </w:tr>
      <w:tr w:rsidR="00652FB6" w:rsidTr="00895B70">
        <w:trPr>
          <w:trHeight w:val="334"/>
        </w:trPr>
        <w:tc>
          <w:tcPr>
            <w:tcW w:w="424" w:type="dxa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наставничества</w:t>
            </w:r>
          </w:p>
        </w:tc>
        <w:tc>
          <w:tcPr>
            <w:tcW w:w="7460" w:type="dxa"/>
          </w:tcPr>
          <w:p w:rsidR="00652FB6" w:rsidRDefault="00652FB6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практических навыков в педагогической де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тельности в связи с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обновленным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ФГОС</w:t>
            </w:r>
          </w:p>
        </w:tc>
      </w:tr>
      <w:tr w:rsidR="00652FB6" w:rsidTr="00895B70">
        <w:trPr>
          <w:trHeight w:val="451"/>
        </w:trPr>
        <w:tc>
          <w:tcPr>
            <w:tcW w:w="424" w:type="dxa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наставничества</w:t>
            </w:r>
          </w:p>
        </w:tc>
        <w:tc>
          <w:tcPr>
            <w:tcW w:w="7460" w:type="dxa"/>
          </w:tcPr>
          <w:p w:rsidR="00652FB6" w:rsidRPr="00DC7ED0" w:rsidRDefault="00652FB6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ED0">
              <w:rPr>
                <w:rFonts w:ascii="Times New Roman" w:hAnsi="Times New Roman" w:cs="Times New Roman"/>
                <w:b/>
                <w:color w:val="000000"/>
                <w:szCs w:val="21"/>
                <w:shd w:val="clear" w:color="auto" w:fill="FFFFFF"/>
              </w:rPr>
              <w:t>Создавать условия для успешности работы молодого учителя, спосо</w:t>
            </w:r>
            <w:r w:rsidRPr="00DC7ED0">
              <w:rPr>
                <w:rFonts w:ascii="Times New Roman" w:hAnsi="Times New Roman" w:cs="Times New Roman"/>
                <w:b/>
                <w:color w:val="000000"/>
                <w:szCs w:val="21"/>
                <w:shd w:val="clear" w:color="auto" w:fill="FFFFFF"/>
              </w:rPr>
              <w:t>б</w:t>
            </w:r>
            <w:r w:rsidRPr="00DC7ED0">
              <w:rPr>
                <w:rFonts w:ascii="Times New Roman" w:hAnsi="Times New Roman" w:cs="Times New Roman"/>
                <w:b/>
                <w:color w:val="000000"/>
                <w:szCs w:val="21"/>
                <w:shd w:val="clear" w:color="auto" w:fill="FFFFFF"/>
              </w:rPr>
              <w:t>ствовать развитию его личности на основе диагностической информ</w:t>
            </w:r>
            <w:r w:rsidRPr="00DC7ED0">
              <w:rPr>
                <w:rFonts w:ascii="Times New Roman" w:hAnsi="Times New Roman" w:cs="Times New Roman"/>
                <w:b/>
                <w:color w:val="000000"/>
                <w:szCs w:val="21"/>
                <w:shd w:val="clear" w:color="auto" w:fill="FFFFFF"/>
              </w:rPr>
              <w:t>а</w:t>
            </w:r>
            <w:r w:rsidRPr="00DC7ED0">
              <w:rPr>
                <w:rFonts w:ascii="Times New Roman" w:hAnsi="Times New Roman" w:cs="Times New Roman"/>
                <w:b/>
                <w:color w:val="000000"/>
                <w:szCs w:val="21"/>
                <w:shd w:val="clear" w:color="auto" w:fill="FFFFFF"/>
              </w:rPr>
              <w:t>ции о динамике роста его профессионализма. </w:t>
            </w:r>
          </w:p>
        </w:tc>
      </w:tr>
      <w:tr w:rsidR="00652FB6" w:rsidTr="00895B70">
        <w:trPr>
          <w:trHeight w:val="577"/>
        </w:trPr>
        <w:tc>
          <w:tcPr>
            <w:tcW w:w="424" w:type="dxa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(план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руемые) результаты</w:t>
            </w:r>
          </w:p>
        </w:tc>
        <w:tc>
          <w:tcPr>
            <w:tcW w:w="7460" w:type="dxa"/>
          </w:tcPr>
          <w:p w:rsidR="00652FB6" w:rsidRPr="00DC7ED0" w:rsidRDefault="00652FB6" w:rsidP="00895B70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PT Sans" w:hAnsi="PT Sans"/>
                <w:b/>
                <w:color w:val="000000"/>
                <w:sz w:val="21"/>
                <w:szCs w:val="21"/>
              </w:rPr>
            </w:pPr>
            <w:r w:rsidRPr="00DC7ED0">
              <w:rPr>
                <w:rFonts w:ascii="PT Sans" w:hAnsi="PT Sans"/>
                <w:b/>
                <w:color w:val="000000"/>
                <w:sz w:val="21"/>
                <w:szCs w:val="21"/>
              </w:rPr>
              <w:t>Высокий уровень включенности молодых (новых) специалистов в педагог</w:t>
            </w:r>
            <w:r w:rsidRPr="00DC7ED0">
              <w:rPr>
                <w:rFonts w:ascii="PT Sans" w:hAnsi="PT Sans"/>
                <w:b/>
                <w:color w:val="000000"/>
                <w:sz w:val="21"/>
                <w:szCs w:val="21"/>
              </w:rPr>
              <w:t>и</w:t>
            </w:r>
            <w:r w:rsidRPr="00DC7ED0">
              <w:rPr>
                <w:rFonts w:ascii="PT Sans" w:hAnsi="PT Sans"/>
                <w:b/>
                <w:color w:val="000000"/>
                <w:sz w:val="21"/>
                <w:szCs w:val="21"/>
              </w:rPr>
              <w:t>ческую работу, культурную жизнь образовательной организации;</w:t>
            </w:r>
          </w:p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2FB6" w:rsidTr="00895B70">
        <w:trPr>
          <w:trHeight w:val="171"/>
        </w:trPr>
        <w:tc>
          <w:tcPr>
            <w:tcW w:w="10456" w:type="dxa"/>
            <w:gridSpan w:val="3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Пути и способы достижения цели и результатов наставничества</w:t>
            </w:r>
          </w:p>
        </w:tc>
      </w:tr>
      <w:tr w:rsidR="00652FB6" w:rsidTr="00895B70">
        <w:trPr>
          <w:trHeight w:val="659"/>
        </w:trPr>
        <w:tc>
          <w:tcPr>
            <w:tcW w:w="424" w:type="dxa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формы и способы (меры) по достижению целей и задач</w:t>
            </w:r>
          </w:p>
        </w:tc>
        <w:tc>
          <w:tcPr>
            <w:tcW w:w="7460" w:type="dxa"/>
          </w:tcPr>
          <w:p w:rsidR="00652FB6" w:rsidRPr="00051BB4" w:rsidRDefault="00652FB6" w:rsidP="00895B70">
            <w:pPr>
              <w:pStyle w:val="a5"/>
              <w:rPr>
                <w:b/>
                <w:lang w:eastAsia="ru-RU"/>
              </w:rPr>
            </w:pPr>
            <w:r w:rsidRPr="00051BB4">
              <w:rPr>
                <w:b/>
                <w:i/>
                <w:iCs/>
                <w:lang w:eastAsia="ru-RU"/>
              </w:rPr>
              <w:t>Взаимодействие «опытный предметник – неопытному предметн</w:t>
            </w:r>
            <w:r w:rsidRPr="00051BB4">
              <w:rPr>
                <w:b/>
                <w:i/>
                <w:iCs/>
                <w:lang w:eastAsia="ru-RU"/>
              </w:rPr>
              <w:t>и</w:t>
            </w:r>
            <w:r w:rsidRPr="00051BB4">
              <w:rPr>
                <w:b/>
                <w:i/>
                <w:iCs/>
                <w:lang w:eastAsia="ru-RU"/>
              </w:rPr>
              <w:t>ку»,</w:t>
            </w:r>
            <w:r w:rsidRPr="00051BB4">
              <w:rPr>
                <w:b/>
                <w:lang w:eastAsia="ru-RU"/>
              </w:rPr>
              <w:t> в рамках которого опытный педагог оказывает методическую по</w:t>
            </w:r>
            <w:r w:rsidRPr="00051BB4">
              <w:rPr>
                <w:b/>
                <w:lang w:eastAsia="ru-RU"/>
              </w:rPr>
              <w:t>д</w:t>
            </w:r>
            <w:r w:rsidRPr="00051BB4">
              <w:rPr>
                <w:b/>
                <w:lang w:eastAsia="ru-RU"/>
              </w:rPr>
              <w:t>держку по конкретному предмету (поиск пособий, составление рабочих программ и тематических планов и т.</w:t>
            </w:r>
            <w:r>
              <w:rPr>
                <w:b/>
                <w:lang w:eastAsia="ru-RU"/>
              </w:rPr>
              <w:t xml:space="preserve"> </w:t>
            </w:r>
            <w:proofErr w:type="spellStart"/>
            <w:r w:rsidRPr="00051BB4">
              <w:rPr>
                <w:b/>
                <w:lang w:eastAsia="ru-RU"/>
              </w:rPr>
              <w:t>д</w:t>
            </w:r>
            <w:proofErr w:type="spellEnd"/>
            <w:r w:rsidRPr="00051BB4">
              <w:rPr>
                <w:b/>
                <w:lang w:eastAsia="ru-RU"/>
              </w:rPr>
              <w:t>).</w:t>
            </w:r>
          </w:p>
        </w:tc>
      </w:tr>
      <w:tr w:rsidR="00652FB6" w:rsidTr="00895B70">
        <w:trPr>
          <w:trHeight w:val="659"/>
        </w:trPr>
        <w:tc>
          <w:tcPr>
            <w:tcW w:w="424" w:type="dxa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риалы, необходимые для достижения целей и задач</w:t>
            </w:r>
          </w:p>
        </w:tc>
        <w:tc>
          <w:tcPr>
            <w:tcW w:w="7460" w:type="dxa"/>
          </w:tcPr>
          <w:p w:rsidR="00652FB6" w:rsidRDefault="00652FB6" w:rsidP="00895B70">
            <w:pP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 xml:space="preserve">Методические рекомендации по внедрению целевой модели наставничества, в части информирования педагогического и родительского </w:t>
            </w:r>
          </w:p>
          <w:p w:rsidR="00652FB6" w:rsidRDefault="00652FB6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>сообщества.  Министерство образования, науки РИ ИПК РО РИ.</w:t>
            </w:r>
          </w:p>
        </w:tc>
      </w:tr>
      <w:tr w:rsidR="00652FB6" w:rsidTr="00895B70">
        <w:trPr>
          <w:trHeight w:val="505"/>
        </w:trPr>
        <w:tc>
          <w:tcPr>
            <w:tcW w:w="424" w:type="dxa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652FB6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демонстрации достижения результ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7460" w:type="dxa"/>
          </w:tcPr>
          <w:p w:rsidR="00652FB6" w:rsidRDefault="00652FB6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Сайт школы</w:t>
            </w:r>
          </w:p>
        </w:tc>
      </w:tr>
    </w:tbl>
    <w:p w:rsidR="00652FB6" w:rsidRDefault="00652FB6" w:rsidP="00652F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FB6" w:rsidRPr="00CA38A7" w:rsidRDefault="00652FB6" w:rsidP="00652F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FB6" w:rsidRDefault="00652FB6" w:rsidP="00652FB6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52FB6" w:rsidRDefault="00652FB6" w:rsidP="00652FB6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52FB6" w:rsidRDefault="00652FB6" w:rsidP="00652FB6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52FB6" w:rsidRDefault="00652FB6" w:rsidP="00652FB6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52FB6" w:rsidRDefault="00652FB6" w:rsidP="00652FB6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52FB6" w:rsidRDefault="00652FB6" w:rsidP="00652FB6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D521C">
        <w:rPr>
          <w:rFonts w:ascii="Times New Roman" w:hAnsi="Times New Roman" w:cs="Times New Roman"/>
          <w:b/>
          <w:sz w:val="28"/>
          <w:szCs w:val="28"/>
        </w:rPr>
        <w:t>Возможные способы и формы работы:</w:t>
      </w:r>
    </w:p>
    <w:p w:rsidR="00652FB6" w:rsidRPr="002D521C" w:rsidRDefault="00652FB6" w:rsidP="00652FB6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52FB6" w:rsidRDefault="00652FB6" w:rsidP="00652FB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Диагностика, проектирование, конструирование, моделирование, педагогич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ский анализ, педагогическое наблюдение, разработка и описание, открытые мер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приятия, обучающие семинары, КПК, изучение, ознакомление, </w:t>
      </w:r>
      <w:proofErr w:type="gramEnd"/>
    </w:p>
    <w:p w:rsidR="00652FB6" w:rsidRDefault="00652FB6" w:rsidP="00652FB6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52FB6" w:rsidRDefault="00652FB6" w:rsidP="00652FB6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64BA1">
        <w:rPr>
          <w:rFonts w:ascii="Times New Roman" w:hAnsi="Times New Roman" w:cs="Times New Roman"/>
          <w:b/>
          <w:sz w:val="28"/>
          <w:szCs w:val="28"/>
        </w:rPr>
        <w:t>Возможные методические материалы:</w:t>
      </w:r>
    </w:p>
    <w:p w:rsidR="00652FB6" w:rsidRPr="00B64BA1" w:rsidRDefault="00652FB6" w:rsidP="00652FB6">
      <w:pPr>
        <w:rPr>
          <w:rFonts w:ascii="Times New Roman" w:hAnsi="Times New Roman" w:cs="Times New Roman"/>
          <w:sz w:val="28"/>
          <w:szCs w:val="28"/>
        </w:rPr>
      </w:pPr>
      <w:r w:rsidRPr="00B64BA1">
        <w:rPr>
          <w:rFonts w:ascii="Times New Roman" w:hAnsi="Times New Roman" w:cs="Times New Roman"/>
          <w:sz w:val="28"/>
          <w:szCs w:val="28"/>
        </w:rPr>
        <w:t xml:space="preserve">Инструкция, памятка, </w:t>
      </w:r>
      <w:r>
        <w:rPr>
          <w:rFonts w:ascii="Times New Roman" w:hAnsi="Times New Roman" w:cs="Times New Roman"/>
          <w:sz w:val="28"/>
          <w:szCs w:val="28"/>
        </w:rPr>
        <w:t>разработка, сценарий, пособие, рекомендации, материалы.</w:t>
      </w:r>
    </w:p>
    <w:p w:rsidR="00652FB6" w:rsidRDefault="00652FB6" w:rsidP="00652FB6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52FB6" w:rsidRPr="00B64BA1" w:rsidRDefault="00652FB6" w:rsidP="00652FB6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64BA1">
        <w:rPr>
          <w:rFonts w:ascii="Times New Roman" w:hAnsi="Times New Roman" w:cs="Times New Roman"/>
          <w:b/>
          <w:sz w:val="28"/>
          <w:szCs w:val="28"/>
        </w:rPr>
        <w:t>Возможные формы демонстрации достижения результата:</w:t>
      </w:r>
    </w:p>
    <w:p w:rsidR="00652FB6" w:rsidRDefault="00652FB6" w:rsidP="00652FB6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52FB6" w:rsidRPr="00A47081" w:rsidRDefault="00652FB6" w:rsidP="00652FB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A47081">
        <w:rPr>
          <w:rFonts w:ascii="Times New Roman" w:hAnsi="Times New Roman" w:cs="Times New Roman"/>
          <w:sz w:val="28"/>
          <w:szCs w:val="28"/>
        </w:rPr>
        <w:t xml:space="preserve">Экспертное заключение, </w:t>
      </w:r>
      <w:r>
        <w:rPr>
          <w:rFonts w:ascii="Times New Roman" w:hAnsi="Times New Roman" w:cs="Times New Roman"/>
          <w:sz w:val="28"/>
          <w:szCs w:val="28"/>
        </w:rPr>
        <w:t xml:space="preserve">рецензия,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карта-оценки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чек-лист, анкеты,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опросн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>, тесты, мастер-класс, открытое мероприятие (урок, занятие и т.д.), удостовер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ния, сертификаты, дипломы, грамоты</w:t>
      </w:r>
      <w:proofErr w:type="gramEnd"/>
    </w:p>
    <w:p w:rsidR="00652FB6" w:rsidRDefault="00652FB6" w:rsidP="00652F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FB6" w:rsidRPr="00CD153E" w:rsidRDefault="00652FB6" w:rsidP="00652F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53E">
        <w:rPr>
          <w:rFonts w:ascii="Times New Roman" w:hAnsi="Times New Roman" w:cs="Times New Roman"/>
          <w:b/>
          <w:sz w:val="28"/>
          <w:szCs w:val="28"/>
        </w:rPr>
        <w:t>Индивидуальный образовательный маршрут наставляемого (стажера)</w:t>
      </w:r>
    </w:p>
    <w:p w:rsidR="00652FB6" w:rsidRPr="0014352C" w:rsidRDefault="00652FB6" w:rsidP="00652FB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596" w:type="dxa"/>
        <w:tblInd w:w="-459" w:type="dxa"/>
        <w:tblLook w:val="04A0"/>
      </w:tblPr>
      <w:tblGrid>
        <w:gridCol w:w="1370"/>
        <w:gridCol w:w="1531"/>
        <w:gridCol w:w="1101"/>
        <w:gridCol w:w="1752"/>
        <w:gridCol w:w="1888"/>
        <w:gridCol w:w="1672"/>
        <w:gridCol w:w="1282"/>
      </w:tblGrid>
      <w:tr w:rsidR="00652FB6" w:rsidTr="00895B70">
        <w:trPr>
          <w:trHeight w:val="808"/>
        </w:trPr>
        <w:tc>
          <w:tcPr>
            <w:tcW w:w="1370" w:type="dxa"/>
          </w:tcPr>
          <w:p w:rsidR="00652FB6" w:rsidRPr="00FD4B14" w:rsidRDefault="00652FB6" w:rsidP="00895B70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Направл</w:t>
            </w:r>
            <w:r w:rsidRPr="00FD4B14">
              <w:rPr>
                <w:rFonts w:ascii="Times New Roman" w:hAnsi="Times New Roman" w:cs="Times New Roman"/>
              </w:rPr>
              <w:t>е</w:t>
            </w:r>
            <w:r w:rsidRPr="00FD4B14">
              <w:rPr>
                <w:rFonts w:ascii="Times New Roman" w:hAnsi="Times New Roman" w:cs="Times New Roman"/>
              </w:rPr>
              <w:t>ние де</w:t>
            </w:r>
            <w:r w:rsidRPr="00FD4B14">
              <w:rPr>
                <w:rFonts w:ascii="Times New Roman" w:hAnsi="Times New Roman" w:cs="Times New Roman"/>
              </w:rPr>
              <w:t>я</w:t>
            </w:r>
            <w:r w:rsidRPr="00FD4B14"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1531" w:type="dxa"/>
          </w:tcPr>
          <w:p w:rsidR="00652FB6" w:rsidRPr="00FD4B14" w:rsidRDefault="00652FB6" w:rsidP="00895B70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Меропри</w:t>
            </w:r>
            <w:r w:rsidRPr="00FD4B14">
              <w:rPr>
                <w:rFonts w:ascii="Times New Roman" w:hAnsi="Times New Roman" w:cs="Times New Roman"/>
              </w:rPr>
              <w:t>я</w:t>
            </w:r>
            <w:r w:rsidRPr="00FD4B14">
              <w:rPr>
                <w:rFonts w:ascii="Times New Roman" w:hAnsi="Times New Roman" w:cs="Times New Roman"/>
              </w:rPr>
              <w:t>тие</w:t>
            </w:r>
          </w:p>
        </w:tc>
        <w:tc>
          <w:tcPr>
            <w:tcW w:w="1101" w:type="dxa"/>
          </w:tcPr>
          <w:p w:rsidR="00652FB6" w:rsidRPr="00FD4B14" w:rsidRDefault="00652FB6" w:rsidP="00895B70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Сроки</w:t>
            </w:r>
          </w:p>
        </w:tc>
        <w:tc>
          <w:tcPr>
            <w:tcW w:w="1752" w:type="dxa"/>
          </w:tcPr>
          <w:p w:rsidR="00652FB6" w:rsidRPr="00FD4B14" w:rsidRDefault="00652FB6" w:rsidP="00895B70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Участники</w:t>
            </w:r>
          </w:p>
          <w:p w:rsidR="00652FB6" w:rsidRPr="00FD4B14" w:rsidRDefault="00652FB6" w:rsidP="00895B7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Пдагог-педагогнаста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652FB6" w:rsidRPr="00FD4B14" w:rsidRDefault="00652FB6" w:rsidP="00895B70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1672" w:type="dxa"/>
          </w:tcPr>
          <w:p w:rsidR="00652FB6" w:rsidRPr="00FD4B14" w:rsidRDefault="00652FB6" w:rsidP="00895B70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Форма контр</w:t>
            </w:r>
            <w:r w:rsidRPr="00FD4B14">
              <w:rPr>
                <w:rFonts w:ascii="Times New Roman" w:hAnsi="Times New Roman" w:cs="Times New Roman"/>
              </w:rPr>
              <w:t>о</w:t>
            </w:r>
            <w:r w:rsidRPr="00FD4B14">
              <w:rPr>
                <w:rFonts w:ascii="Times New Roman" w:hAnsi="Times New Roman" w:cs="Times New Roman"/>
              </w:rPr>
              <w:t>ля</w:t>
            </w:r>
          </w:p>
        </w:tc>
        <w:tc>
          <w:tcPr>
            <w:tcW w:w="1282" w:type="dxa"/>
          </w:tcPr>
          <w:p w:rsidR="00652FB6" w:rsidRPr="00FD4B14" w:rsidRDefault="00652FB6" w:rsidP="00895B70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Отметка о выполн</w:t>
            </w:r>
            <w:r w:rsidRPr="00FD4B14">
              <w:rPr>
                <w:rFonts w:ascii="Times New Roman" w:hAnsi="Times New Roman" w:cs="Times New Roman"/>
              </w:rPr>
              <w:t>е</w:t>
            </w:r>
            <w:r w:rsidRPr="00FD4B14">
              <w:rPr>
                <w:rFonts w:ascii="Times New Roman" w:hAnsi="Times New Roman" w:cs="Times New Roman"/>
              </w:rPr>
              <w:t>нии</w:t>
            </w:r>
          </w:p>
        </w:tc>
      </w:tr>
      <w:tr w:rsidR="00652FB6" w:rsidTr="00895B70">
        <w:trPr>
          <w:trHeight w:val="598"/>
        </w:trPr>
        <w:tc>
          <w:tcPr>
            <w:tcW w:w="1370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01" w:type="dxa"/>
          </w:tcPr>
          <w:p w:rsidR="00652FB6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</w:p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652FB6" w:rsidRPr="00C225A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Хамчиева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Л.И./</w:t>
            </w:r>
            <w:r>
              <w:rPr>
                <w:rFonts w:ascii="Times New Roman" w:hAnsi="Times New Roman" w:cs="Times New Roman"/>
              </w:rPr>
              <w:t xml:space="preserve"> педагог-наста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1888" w:type="dxa"/>
          </w:tcPr>
          <w:p w:rsidR="00652FB6" w:rsidRPr="008A3E69" w:rsidRDefault="00652FB6" w:rsidP="00895B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</w:tc>
        <w:tc>
          <w:tcPr>
            <w:tcW w:w="1672" w:type="dxa"/>
          </w:tcPr>
          <w:p w:rsidR="00652FB6" w:rsidRPr="00C225A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урока</w:t>
            </w:r>
          </w:p>
        </w:tc>
        <w:tc>
          <w:tcPr>
            <w:tcW w:w="1282" w:type="dxa"/>
          </w:tcPr>
          <w:p w:rsidR="00652FB6" w:rsidRPr="00C225A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B6" w:rsidTr="00895B70">
        <w:trPr>
          <w:trHeight w:val="582"/>
        </w:trPr>
        <w:tc>
          <w:tcPr>
            <w:tcW w:w="1370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 </w:t>
            </w:r>
          </w:p>
        </w:tc>
        <w:tc>
          <w:tcPr>
            <w:tcW w:w="1101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1752" w:type="dxa"/>
          </w:tcPr>
          <w:p w:rsidR="00652FB6" w:rsidRDefault="00652FB6" w:rsidP="00895B7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Хамчиева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  <w:r w:rsidRPr="00281C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1C08">
              <w:rPr>
                <w:rFonts w:ascii="Times New Roman" w:hAnsi="Times New Roman" w:cs="Times New Roman"/>
              </w:rPr>
              <w:t>педагогнаста</w:t>
            </w:r>
            <w:r w:rsidRPr="00281C08">
              <w:rPr>
                <w:rFonts w:ascii="Times New Roman" w:hAnsi="Times New Roman" w:cs="Times New Roman"/>
              </w:rPr>
              <w:t>в</w:t>
            </w:r>
            <w:r w:rsidRPr="00281C08"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652FB6" w:rsidRPr="008A3E69" w:rsidRDefault="00652FB6" w:rsidP="00895B7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недостатков в п</w:t>
            </w:r>
            <w:r>
              <w:rPr>
                <w:rFonts w:ascii="Calibri" w:eastAsia="Calibri" w:hAnsi="Calibri" w:cs="Times New Roman"/>
              </w:rPr>
              <w:t>о</w:t>
            </w:r>
            <w:r>
              <w:rPr>
                <w:rFonts w:ascii="Calibri" w:eastAsia="Calibri" w:hAnsi="Calibri" w:cs="Times New Roman"/>
              </w:rPr>
              <w:t>урочных планах</w:t>
            </w:r>
          </w:p>
        </w:tc>
        <w:tc>
          <w:tcPr>
            <w:tcW w:w="1672" w:type="dxa"/>
          </w:tcPr>
          <w:p w:rsidR="00652FB6" w:rsidRPr="00C225A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ция </w:t>
            </w:r>
          </w:p>
        </w:tc>
        <w:tc>
          <w:tcPr>
            <w:tcW w:w="1282" w:type="dxa"/>
          </w:tcPr>
          <w:p w:rsidR="00652FB6" w:rsidRPr="00C225A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B6" w:rsidTr="00895B70">
        <w:trPr>
          <w:trHeight w:val="598"/>
        </w:trPr>
        <w:tc>
          <w:tcPr>
            <w:tcW w:w="1370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чтение</w:t>
            </w:r>
          </w:p>
        </w:tc>
        <w:tc>
          <w:tcPr>
            <w:tcW w:w="1101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752" w:type="dxa"/>
          </w:tcPr>
          <w:p w:rsidR="00652FB6" w:rsidRDefault="00652FB6" w:rsidP="00895B7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Хамчиева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  <w:r w:rsidRPr="00281C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1C08">
              <w:rPr>
                <w:rFonts w:ascii="Times New Roman" w:hAnsi="Times New Roman" w:cs="Times New Roman"/>
              </w:rPr>
              <w:t>педагогнаста</w:t>
            </w:r>
            <w:r w:rsidRPr="00281C08">
              <w:rPr>
                <w:rFonts w:ascii="Times New Roman" w:hAnsi="Times New Roman" w:cs="Times New Roman"/>
              </w:rPr>
              <w:t>в</w:t>
            </w:r>
            <w:r w:rsidRPr="00281C08"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652FB6" w:rsidRPr="008A3E69" w:rsidRDefault="00652FB6" w:rsidP="00895B7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недостатков в п</w:t>
            </w:r>
            <w:r>
              <w:rPr>
                <w:rFonts w:ascii="Calibri" w:eastAsia="Calibri" w:hAnsi="Calibri" w:cs="Times New Roman"/>
              </w:rPr>
              <w:t>о</w:t>
            </w:r>
            <w:r>
              <w:rPr>
                <w:rFonts w:ascii="Calibri" w:eastAsia="Calibri" w:hAnsi="Calibri" w:cs="Times New Roman"/>
              </w:rPr>
              <w:t>урочных планах</w:t>
            </w:r>
          </w:p>
        </w:tc>
        <w:tc>
          <w:tcPr>
            <w:tcW w:w="1672" w:type="dxa"/>
          </w:tcPr>
          <w:p w:rsidR="00652FB6" w:rsidRPr="00C225A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282" w:type="dxa"/>
          </w:tcPr>
          <w:p w:rsidR="00652FB6" w:rsidRPr="00C225A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B6" w:rsidTr="00895B70">
        <w:trPr>
          <w:trHeight w:val="582"/>
        </w:trPr>
        <w:tc>
          <w:tcPr>
            <w:tcW w:w="1370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101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1752" w:type="dxa"/>
          </w:tcPr>
          <w:p w:rsidR="00652FB6" w:rsidRDefault="00652FB6" w:rsidP="00895B7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Хамчиева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</w:t>
            </w:r>
            <w:r w:rsidRPr="00281C08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1C08">
              <w:rPr>
                <w:rFonts w:ascii="Times New Roman" w:hAnsi="Times New Roman" w:cs="Times New Roman"/>
              </w:rPr>
              <w:t>педагогнаста</w:t>
            </w:r>
            <w:r w:rsidRPr="00281C08">
              <w:rPr>
                <w:rFonts w:ascii="Times New Roman" w:hAnsi="Times New Roman" w:cs="Times New Roman"/>
              </w:rPr>
              <w:t>в</w:t>
            </w:r>
            <w:r w:rsidRPr="00281C08"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652FB6" w:rsidRPr="008A3E69" w:rsidRDefault="00652FB6" w:rsidP="00895B7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Разработка м</w:t>
            </w:r>
            <w:r>
              <w:rPr>
                <w:rFonts w:ascii="Calibri" w:eastAsia="Calibri" w:hAnsi="Calibri" w:cs="Times New Roman"/>
              </w:rPr>
              <w:t>е</w:t>
            </w:r>
            <w:r>
              <w:rPr>
                <w:rFonts w:ascii="Calibri" w:eastAsia="Calibri" w:hAnsi="Calibri" w:cs="Times New Roman"/>
              </w:rPr>
              <w:t>тодики работы с картами и сх</w:t>
            </w:r>
            <w:r>
              <w:rPr>
                <w:rFonts w:ascii="Calibri" w:eastAsia="Calibri" w:hAnsi="Calibri" w:cs="Times New Roman"/>
              </w:rPr>
              <w:t>е</w:t>
            </w:r>
            <w:r>
              <w:rPr>
                <w:rFonts w:ascii="Calibri" w:eastAsia="Calibri" w:hAnsi="Calibri" w:cs="Times New Roman"/>
              </w:rPr>
              <w:t>мами</w:t>
            </w:r>
          </w:p>
        </w:tc>
        <w:tc>
          <w:tcPr>
            <w:tcW w:w="1672" w:type="dxa"/>
          </w:tcPr>
          <w:p w:rsidR="00652FB6" w:rsidRPr="00C225A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Рецензия </w:t>
            </w:r>
          </w:p>
        </w:tc>
        <w:tc>
          <w:tcPr>
            <w:tcW w:w="1282" w:type="dxa"/>
          </w:tcPr>
          <w:p w:rsidR="00652FB6" w:rsidRPr="00C225A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bookmarkStart w:id="0" w:name="_GoBack"/>
            <w:bookmarkEnd w:id="0"/>
          </w:p>
        </w:tc>
      </w:tr>
      <w:tr w:rsidR="00652FB6" w:rsidTr="00895B70">
        <w:trPr>
          <w:trHeight w:val="598"/>
        </w:trPr>
        <w:tc>
          <w:tcPr>
            <w:tcW w:w="1370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01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752" w:type="dxa"/>
          </w:tcPr>
          <w:p w:rsidR="00652FB6" w:rsidRDefault="00652FB6" w:rsidP="00895B7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Хамчиева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</w:t>
            </w:r>
            <w:r w:rsidRPr="00281C08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1C08">
              <w:rPr>
                <w:rFonts w:ascii="Times New Roman" w:hAnsi="Times New Roman" w:cs="Times New Roman"/>
              </w:rPr>
              <w:t>педагогнаста</w:t>
            </w:r>
            <w:r w:rsidRPr="00281C08">
              <w:rPr>
                <w:rFonts w:ascii="Times New Roman" w:hAnsi="Times New Roman" w:cs="Times New Roman"/>
              </w:rPr>
              <w:t>в</w:t>
            </w:r>
            <w:r w:rsidRPr="00281C08"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652FB6" w:rsidRPr="008A3E69" w:rsidRDefault="00652FB6" w:rsidP="00895B7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пр</w:t>
            </w:r>
            <w:r>
              <w:rPr>
                <w:rFonts w:ascii="Calibri" w:eastAsia="Calibri" w:hAnsi="Calibri" w:cs="Times New Roman"/>
              </w:rPr>
              <w:t>о</w:t>
            </w:r>
            <w:r>
              <w:rPr>
                <w:rFonts w:ascii="Calibri" w:eastAsia="Calibri" w:hAnsi="Calibri" w:cs="Times New Roman"/>
              </w:rPr>
              <w:t>блемных сторон в практической деятельности</w:t>
            </w:r>
          </w:p>
        </w:tc>
        <w:tc>
          <w:tcPr>
            <w:tcW w:w="1672" w:type="dxa"/>
          </w:tcPr>
          <w:p w:rsidR="00652FB6" w:rsidRPr="00C225A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282" w:type="dxa"/>
          </w:tcPr>
          <w:p w:rsidR="00652FB6" w:rsidRPr="00C225A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B6" w:rsidTr="00895B70">
        <w:trPr>
          <w:trHeight w:val="582"/>
        </w:trPr>
        <w:tc>
          <w:tcPr>
            <w:tcW w:w="1370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чтение на родном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</w:p>
        </w:tc>
        <w:tc>
          <w:tcPr>
            <w:tcW w:w="1101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раль </w:t>
            </w:r>
          </w:p>
        </w:tc>
        <w:tc>
          <w:tcPr>
            <w:tcW w:w="1752" w:type="dxa"/>
          </w:tcPr>
          <w:p w:rsidR="00652FB6" w:rsidRDefault="00652FB6" w:rsidP="00895B7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Хамчиева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</w:t>
            </w:r>
            <w:r w:rsidRPr="00281C08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1C08">
              <w:rPr>
                <w:rFonts w:ascii="Times New Roman" w:hAnsi="Times New Roman" w:cs="Times New Roman"/>
              </w:rPr>
              <w:t>педагогнаста</w:t>
            </w:r>
            <w:r w:rsidRPr="00281C08">
              <w:rPr>
                <w:rFonts w:ascii="Times New Roman" w:hAnsi="Times New Roman" w:cs="Times New Roman"/>
              </w:rPr>
              <w:t>в</w:t>
            </w:r>
            <w:r w:rsidRPr="00281C08"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652FB6" w:rsidRPr="008A3E69" w:rsidRDefault="00652FB6" w:rsidP="00895B7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Форм</w:t>
            </w:r>
            <w:proofErr w:type="gramStart"/>
            <w:r>
              <w:rPr>
                <w:rFonts w:ascii="Calibri" w:eastAsia="Calibri" w:hAnsi="Calibri" w:cs="Times New Roman"/>
              </w:rPr>
              <w:t>а-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таблица самооценки</w:t>
            </w:r>
          </w:p>
        </w:tc>
        <w:tc>
          <w:tcPr>
            <w:tcW w:w="1672" w:type="dxa"/>
          </w:tcPr>
          <w:p w:rsidR="00652FB6" w:rsidRPr="00C225A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</w:p>
        </w:tc>
        <w:tc>
          <w:tcPr>
            <w:tcW w:w="1282" w:type="dxa"/>
          </w:tcPr>
          <w:p w:rsidR="00652FB6" w:rsidRPr="00C225A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B6" w:rsidTr="00895B70">
        <w:trPr>
          <w:trHeight w:val="598"/>
        </w:trPr>
        <w:tc>
          <w:tcPr>
            <w:tcW w:w="1370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101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52" w:type="dxa"/>
          </w:tcPr>
          <w:p w:rsidR="00652FB6" w:rsidRDefault="00652FB6" w:rsidP="00895B7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Хамчиева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</w:t>
            </w:r>
            <w:r w:rsidRPr="00281C08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1C08">
              <w:rPr>
                <w:rFonts w:ascii="Times New Roman" w:hAnsi="Times New Roman" w:cs="Times New Roman"/>
              </w:rPr>
              <w:t>педагогнаста</w:t>
            </w:r>
            <w:r w:rsidRPr="00281C08">
              <w:rPr>
                <w:rFonts w:ascii="Times New Roman" w:hAnsi="Times New Roman" w:cs="Times New Roman"/>
              </w:rPr>
              <w:t>в</w:t>
            </w:r>
            <w:r w:rsidRPr="00281C08"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652FB6" w:rsidRDefault="00652FB6" w:rsidP="00895B7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Разработка собственной мет</w:t>
            </w:r>
            <w:r>
              <w:rPr>
                <w:rFonts w:ascii="Calibri" w:eastAsia="Calibri" w:hAnsi="Calibri" w:cs="Times New Roman"/>
              </w:rPr>
              <w:t>о</w:t>
            </w:r>
            <w:r>
              <w:rPr>
                <w:rFonts w:ascii="Calibri" w:eastAsia="Calibri" w:hAnsi="Calibri" w:cs="Times New Roman"/>
              </w:rPr>
              <w:t>дики в исслед</w:t>
            </w:r>
            <w:r>
              <w:rPr>
                <w:rFonts w:ascii="Calibri" w:eastAsia="Calibri" w:hAnsi="Calibri" w:cs="Times New Roman"/>
              </w:rPr>
              <w:t>о</w:t>
            </w:r>
            <w:r>
              <w:rPr>
                <w:rFonts w:ascii="Calibri" w:eastAsia="Calibri" w:hAnsi="Calibri" w:cs="Times New Roman"/>
              </w:rPr>
              <w:t>вательской раб</w:t>
            </w:r>
            <w:r>
              <w:rPr>
                <w:rFonts w:ascii="Calibri" w:eastAsia="Calibri" w:hAnsi="Calibri" w:cs="Times New Roman"/>
              </w:rPr>
              <w:t>о</w:t>
            </w:r>
            <w:r>
              <w:rPr>
                <w:rFonts w:ascii="Calibri" w:eastAsia="Calibri" w:hAnsi="Calibri" w:cs="Times New Roman"/>
              </w:rPr>
              <w:t xml:space="preserve">те </w:t>
            </w:r>
          </w:p>
          <w:p w:rsidR="00652FB6" w:rsidRPr="008A3E69" w:rsidRDefault="00652FB6" w:rsidP="00895B7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с уч-ся</w:t>
            </w:r>
          </w:p>
        </w:tc>
        <w:tc>
          <w:tcPr>
            <w:tcW w:w="1672" w:type="dxa"/>
          </w:tcPr>
          <w:p w:rsidR="00652FB6" w:rsidRPr="00C225A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Карта-о</w:t>
            </w:r>
            <w:r w:rsidR="00181A06">
              <w:rPr>
                <w:rFonts w:ascii="Times New Roman" w:hAnsi="Times New Roman" w:cs="Times New Roman"/>
                <w:sz w:val="24"/>
                <w:szCs w:val="24"/>
              </w:rPr>
              <w:t>7554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ценки</w:t>
            </w:r>
          </w:p>
        </w:tc>
        <w:tc>
          <w:tcPr>
            <w:tcW w:w="1282" w:type="dxa"/>
          </w:tcPr>
          <w:p w:rsidR="00652FB6" w:rsidRPr="00C225A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B6" w:rsidTr="00895B70">
        <w:trPr>
          <w:trHeight w:val="582"/>
        </w:trPr>
        <w:tc>
          <w:tcPr>
            <w:tcW w:w="1370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101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752" w:type="dxa"/>
          </w:tcPr>
          <w:p w:rsidR="00652FB6" w:rsidRDefault="00652FB6" w:rsidP="00895B7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Хамчиева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</w:t>
            </w:r>
            <w:r w:rsidRPr="00281C08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1C08">
              <w:rPr>
                <w:rFonts w:ascii="Times New Roman" w:hAnsi="Times New Roman" w:cs="Times New Roman"/>
              </w:rPr>
              <w:t>педагогнаста</w:t>
            </w:r>
            <w:r w:rsidRPr="00281C08">
              <w:rPr>
                <w:rFonts w:ascii="Times New Roman" w:hAnsi="Times New Roman" w:cs="Times New Roman"/>
              </w:rPr>
              <w:t>в</w:t>
            </w:r>
            <w:r w:rsidRPr="00281C08"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652FB6" w:rsidRPr="008A3E69" w:rsidRDefault="00652FB6" w:rsidP="00895B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</w:tc>
        <w:tc>
          <w:tcPr>
            <w:tcW w:w="1672" w:type="dxa"/>
          </w:tcPr>
          <w:p w:rsidR="00652FB6" w:rsidRPr="00C225A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</w:p>
        </w:tc>
        <w:tc>
          <w:tcPr>
            <w:tcW w:w="1282" w:type="dxa"/>
          </w:tcPr>
          <w:p w:rsidR="00652FB6" w:rsidRPr="00C225A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FB6" w:rsidTr="00895B70">
        <w:trPr>
          <w:trHeight w:val="598"/>
        </w:trPr>
        <w:tc>
          <w:tcPr>
            <w:tcW w:w="1370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чтение на родном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</w:p>
        </w:tc>
        <w:tc>
          <w:tcPr>
            <w:tcW w:w="1101" w:type="dxa"/>
          </w:tcPr>
          <w:p w:rsidR="00652FB6" w:rsidRPr="00C225A1" w:rsidRDefault="00652FB6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52" w:type="dxa"/>
          </w:tcPr>
          <w:p w:rsidR="00652FB6" w:rsidRDefault="00652FB6" w:rsidP="00895B7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Хамчиева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</w:t>
            </w:r>
            <w:r w:rsidRPr="00281C08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1C08">
              <w:rPr>
                <w:rFonts w:ascii="Times New Roman" w:hAnsi="Times New Roman" w:cs="Times New Roman"/>
              </w:rPr>
              <w:t>педагогнаста</w:t>
            </w:r>
            <w:r w:rsidRPr="00281C08">
              <w:rPr>
                <w:rFonts w:ascii="Times New Roman" w:hAnsi="Times New Roman" w:cs="Times New Roman"/>
              </w:rPr>
              <w:t>в</w:t>
            </w:r>
            <w:r w:rsidRPr="00281C08"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652FB6" w:rsidRPr="008A3E69" w:rsidRDefault="00652FB6" w:rsidP="00895B7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недостатков в п</w:t>
            </w:r>
            <w:r>
              <w:rPr>
                <w:rFonts w:ascii="Calibri" w:eastAsia="Calibri" w:hAnsi="Calibri" w:cs="Times New Roman"/>
              </w:rPr>
              <w:t>о</w:t>
            </w:r>
            <w:r>
              <w:rPr>
                <w:rFonts w:ascii="Calibri" w:eastAsia="Calibri" w:hAnsi="Calibri" w:cs="Times New Roman"/>
              </w:rPr>
              <w:t>урочных планах</w:t>
            </w:r>
          </w:p>
        </w:tc>
        <w:tc>
          <w:tcPr>
            <w:tcW w:w="1672" w:type="dxa"/>
          </w:tcPr>
          <w:p w:rsidR="00652FB6" w:rsidRPr="00C225A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282" w:type="dxa"/>
          </w:tcPr>
          <w:p w:rsidR="00652FB6" w:rsidRPr="00C225A1" w:rsidRDefault="00652FB6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2FB6" w:rsidRDefault="00652FB6" w:rsidP="00652FB6"/>
    <w:p w:rsidR="00652FB6" w:rsidRDefault="00652FB6" w:rsidP="00652F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FB6" w:rsidRDefault="00652FB6" w:rsidP="00652F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5C0">
        <w:rPr>
          <w:rFonts w:ascii="Times New Roman" w:hAnsi="Times New Roman" w:cs="Times New Roman"/>
          <w:b/>
          <w:sz w:val="28"/>
          <w:szCs w:val="28"/>
        </w:rPr>
        <w:t>Возможные направления деятельности</w:t>
      </w:r>
    </w:p>
    <w:p w:rsidR="00652FB6" w:rsidRPr="00E725C0" w:rsidRDefault="00652FB6" w:rsidP="00652F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FB6" w:rsidRDefault="00652FB6" w:rsidP="00652FB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Диагностика профессиональных затруднений, профессиональных дефицитов.</w:t>
      </w:r>
    </w:p>
    <w:p w:rsidR="00652FB6" w:rsidRDefault="00652FB6" w:rsidP="00652FB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внедрение модели ….</w:t>
      </w:r>
    </w:p>
    <w:p w:rsidR="00652FB6" w:rsidRDefault="00652FB6" w:rsidP="00652FB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 описание собственного опыта.</w:t>
      </w:r>
    </w:p>
    <w:p w:rsidR="00652FB6" w:rsidRDefault="00652FB6" w:rsidP="00652FB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участию в конкурсных мероприятиях.</w:t>
      </w:r>
    </w:p>
    <w:p w:rsidR="00652FB6" w:rsidRDefault="00652FB6" w:rsidP="00652FB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новой методикой, технологией.</w:t>
      </w:r>
    </w:p>
    <w:p w:rsidR="00652FB6" w:rsidRDefault="00652FB6" w:rsidP="00652FB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Самообразование по теме …</w:t>
      </w:r>
    </w:p>
    <w:p w:rsidR="00652FB6" w:rsidRDefault="00652FB6" w:rsidP="00652FB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успешной педагогической практики.</w:t>
      </w:r>
    </w:p>
    <w:p w:rsidR="00652FB6" w:rsidRDefault="00652FB6" w:rsidP="00652FB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Профессиональные пробы стажёра.</w:t>
      </w:r>
    </w:p>
    <w:p w:rsidR="00652FB6" w:rsidRDefault="00652FB6" w:rsidP="00652FB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мониторинга и рефлексии.</w:t>
      </w:r>
    </w:p>
    <w:p w:rsidR="00652FB6" w:rsidRDefault="00652FB6" w:rsidP="00652FB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Курсы повышения квалификации</w:t>
      </w:r>
    </w:p>
    <w:p w:rsidR="00652FB6" w:rsidRDefault="00652FB6" w:rsidP="00652FB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оформление методических продуктов.</w:t>
      </w:r>
    </w:p>
    <w:p w:rsidR="00652FB6" w:rsidRDefault="00652FB6" w:rsidP="00652FB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оформление программы …</w:t>
      </w:r>
    </w:p>
    <w:p w:rsidR="00652FB6" w:rsidRPr="00F34891" w:rsidRDefault="00652FB6" w:rsidP="00652FB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оформление дидактических материалов</w:t>
      </w:r>
    </w:p>
    <w:p w:rsidR="00652FB6" w:rsidRPr="002D521C" w:rsidRDefault="00652FB6" w:rsidP="00652FB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D521C">
        <w:rPr>
          <w:rFonts w:ascii="Times New Roman" w:hAnsi="Times New Roman" w:cs="Times New Roman"/>
          <w:sz w:val="28"/>
          <w:szCs w:val="28"/>
        </w:rPr>
        <w:t>Подготовка материалов (конкурсных)</w:t>
      </w:r>
    </w:p>
    <w:p w:rsidR="00652FB6" w:rsidRDefault="00652FB6" w:rsidP="00652FB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56A5">
        <w:rPr>
          <w:rFonts w:ascii="Times New Roman" w:hAnsi="Times New Roman" w:cs="Times New Roman"/>
          <w:sz w:val="28"/>
          <w:szCs w:val="28"/>
        </w:rPr>
        <w:t>Публикации</w:t>
      </w:r>
      <w:r>
        <w:rPr>
          <w:rFonts w:ascii="Times New Roman" w:hAnsi="Times New Roman" w:cs="Times New Roman"/>
          <w:sz w:val="28"/>
          <w:szCs w:val="28"/>
        </w:rPr>
        <w:t xml:space="preserve"> в педагогических изданиях.</w:t>
      </w:r>
    </w:p>
    <w:p w:rsidR="00652FB6" w:rsidRPr="006C6751" w:rsidRDefault="00652FB6" w:rsidP="00652FB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Научно-исследовательская деятельность.</w:t>
      </w:r>
      <w:r w:rsidRPr="008256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FB6" w:rsidRDefault="00652FB6" w:rsidP="00652FB6"/>
    <w:p w:rsidR="00D614AD" w:rsidRDefault="00D614AD"/>
    <w:sectPr w:rsidR="00D614AD" w:rsidSect="00CA38A7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2FB6"/>
    <w:rsid w:val="00044202"/>
    <w:rsid w:val="00181A06"/>
    <w:rsid w:val="00652FB6"/>
    <w:rsid w:val="00D61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FB6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2F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652FB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652FB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</dc:creator>
  <cp:lastModifiedBy>ess</cp:lastModifiedBy>
  <cp:revision>1</cp:revision>
  <cp:lastPrinted>2023-01-21T10:14:00Z</cp:lastPrinted>
  <dcterms:created xsi:type="dcterms:W3CDTF">2023-01-21T09:57:00Z</dcterms:created>
  <dcterms:modified xsi:type="dcterms:W3CDTF">2023-01-21T10:45:00Z</dcterms:modified>
</cp:coreProperties>
</file>